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1A2A45" w:rsidRPr="001A2A45" w:rsidTr="001A2A45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1A2A45" w:rsidRPr="001A2A4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1A2A45" w:rsidRPr="001A2A4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1A2A45" w:rsidRPr="001A2A4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0757EA" w:rsidRDefault="001A2A45" w:rsidP="000757EA">
                              <w:pPr>
                                <w:spacing w:after="0" w:line="360" w:lineRule="auto"/>
                                <w:jc w:val="center"/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</w:pPr>
                              <w:r w:rsidRPr="001A2A45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t>::ESTRENO::</w:t>
                              </w:r>
                              <w:r w:rsidRPr="001A2A45">
                                <w:rPr>
                                  <w:rFonts w:ascii="Georgia" w:eastAsia="Times New Roman" w:hAnsi="Georgia" w:cs="Arial"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br/>
                              </w:r>
                              <w:r w:rsidR="000757EA">
                                <w:rPr>
                                  <w:rFonts w:ascii="Georgia" w:eastAsia="Times New Roman" w:hAnsi="Georgia" w:cs="Arial"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t>SÁBADO 23 DE JUNIO</w:t>
                              </w:r>
                              <w:r w:rsidRPr="001A2A45">
                                <w:rPr>
                                  <w:rFonts w:ascii="Georgia" w:eastAsia="Times New Roman" w:hAnsi="Georgia" w:cs="Arial"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br/>
                              </w:r>
                              <w:r w:rsidRPr="001A2A45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t xml:space="preserve">TEATRO </w:t>
                              </w:r>
                              <w:r w:rsidR="000757EA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s-AR" w:eastAsia="es-AR"/>
                                </w:rPr>
                                <w:t>APOLO</w:t>
                              </w:r>
                            </w:p>
                            <w:p w:rsidR="001A2A45" w:rsidRPr="001A2A45" w:rsidRDefault="000757EA" w:rsidP="000757EA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56565"/>
                                  <w:sz w:val="24"/>
                                  <w:szCs w:val="24"/>
                                  <w:lang w:val="es-AR" w:eastAsia="es-AR"/>
                                </w:rPr>
                              </w:pPr>
                              <w:hyperlink r:id="rId8" w:history="1">
                                <w:r>
                                  <w:rPr>
                                    <w:rFonts w:ascii="Georgia" w:eastAsia="Times New Roman" w:hAnsi="Georgia" w:cs="Arial"/>
                                    <w:color w:val="1155CC"/>
                                    <w:sz w:val="24"/>
                                    <w:szCs w:val="24"/>
                                    <w:u w:val="single"/>
                                    <w:lang w:val="es-AR" w:eastAsia="es-AR"/>
                                  </w:rPr>
                                  <w:t>Corrientes</w:t>
                                </w:r>
                              </w:hyperlink>
                              <w:r>
                                <w:rPr>
                                  <w:rFonts w:ascii="Georgia" w:eastAsia="Times New Roman" w:hAnsi="Georgia" w:cs="Arial"/>
                                  <w:color w:val="1155CC"/>
                                  <w:sz w:val="24"/>
                                  <w:szCs w:val="24"/>
                                  <w:u w:val="single"/>
                                  <w:lang w:val="es-AR" w:eastAsia="es-AR"/>
                                </w:rPr>
                                <w:t xml:space="preserve"> 1372</w:t>
                              </w:r>
                            </w:p>
                          </w:tc>
                        </w:tr>
                      </w:tbl>
                      <w:p w:rsidR="001A2A45" w:rsidRPr="001A2A45" w:rsidRDefault="001A2A45" w:rsidP="001A2A45">
                        <w:pPr>
                          <w:spacing w:after="0" w:line="36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AR" w:eastAsia="es-AR"/>
                          </w:rPr>
                        </w:pPr>
                      </w:p>
                    </w:tc>
                  </w:tr>
                </w:tbl>
                <w:p w:rsidR="001A2A45" w:rsidRPr="001A2A45" w:rsidRDefault="001A2A45" w:rsidP="001A2A45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AR" w:eastAsia="es-AR"/>
                    </w:rPr>
                  </w:pPr>
                </w:p>
              </w:tc>
            </w:tr>
          </w:tbl>
          <w:p w:rsidR="001A2A45" w:rsidRPr="001A2A45" w:rsidRDefault="001A2A45" w:rsidP="001A2A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es-AR"/>
              </w:rPr>
            </w:pPr>
          </w:p>
        </w:tc>
      </w:tr>
      <w:tr w:rsidR="001A2A45" w:rsidRPr="001A2A45" w:rsidTr="001A2A45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0757EA" w:rsidRDefault="000757EA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5391150" cy="3524250"/>
                  <wp:effectExtent l="0" t="0" r="0" b="0"/>
                  <wp:docPr id="7" name="Imagen 7" descr="C:\Users\Pachi\AppData\Local\Microsoft\Windows\INetCache\Content.Word\AFICH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achi\AppData\Local\Microsoft\Windows\INetCache\Content.Word\AFICH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1A2A45" w:rsidRPr="001A2A45">
              <w:trPr>
                <w:jc w:val="center"/>
              </w:trPr>
              <w:tc>
                <w:tcPr>
                  <w:tcW w:w="0" w:type="auto"/>
                  <w:hideMark/>
                </w:tcPr>
                <w:p w:rsidR="000757EA" w:rsidRDefault="000757EA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1A2A45" w:rsidRPr="001A2A4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757EA" w:rsidRDefault="000757EA" w:rsidP="000757EA">
                        <w:pPr>
                          <w:spacing w:after="160" w:line="360" w:lineRule="auto"/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  <w:t>Valen Madanes rompe la virtualidad presentando su primer show teatral y musical donde entrelaza canciones, humor y autocrítica. En un dinámico formato se enfrenta a las máscaras de la apariencia, el amor en tiempos de internet y el descubrirse a uno mismo.</w:t>
                        </w:r>
                      </w:p>
                      <w:p w:rsidR="000757EA" w:rsidRDefault="000757EA" w:rsidP="000757EA">
                        <w:pPr>
                          <w:spacing w:after="160" w:line="360" w:lineRule="auto"/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</w:pPr>
                      </w:p>
                      <w:p w:rsidR="000757EA" w:rsidRDefault="000757EA" w:rsidP="000757EA">
                        <w:pPr>
                          <w:spacing w:after="160" w:line="360" w:lineRule="auto"/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</w:pPr>
                      </w:p>
                      <w:p w:rsidR="000757EA" w:rsidRDefault="000757EA" w:rsidP="000757EA">
                        <w:pPr>
                          <w:spacing w:after="160" w:line="360" w:lineRule="auto"/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</w:pPr>
                      </w:p>
                      <w:p w:rsidR="000757EA" w:rsidRPr="000757EA" w:rsidRDefault="000757EA" w:rsidP="000757EA">
                        <w:pPr>
                          <w:spacing w:after="160" w:line="360" w:lineRule="auto"/>
                          <w:jc w:val="center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es-AR"/>
                          </w:rPr>
                        </w:pP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u w:val="single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u w:val="single"/>
                            <w:lang w:val="es-AR"/>
                          </w:rPr>
                          <w:t>FICHA ARTÍSTICA Y TÉCNICA</w:t>
                        </w:r>
                      </w:p>
                      <w:p w:rsid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</w:p>
                      <w:p w:rsid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</w:p>
                      <w:p w:rsid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Actúa: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Valen Madanes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Libro y Dirección: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Nacho Medina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Música y Grabaciones: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Juani Bernal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Fotografía: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Alejandra López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Asistente de Dirección: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Charlie Gerbaldo</w:t>
                        </w:r>
                        <w:bookmarkStart w:id="0" w:name="_GoBack"/>
                        <w:bookmarkEnd w:id="0"/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Prensa: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María Lapadula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Comunicación: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María Paz Bernal y Martín Costas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Programación: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Julieta Turco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Administración: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Lila Balduini y Florencia Diez Gutiérrez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Asistente de Producción: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Victoria Soriano</w:t>
                        </w:r>
                      </w:p>
                      <w:p w:rsidR="000757EA" w:rsidRPr="000757EA" w:rsidRDefault="000757EA" w:rsidP="000757EA">
                        <w:pPr>
                          <w:spacing w:after="160" w:line="256" w:lineRule="auto"/>
                          <w:jc w:val="center"/>
                          <w:rPr>
                            <w:rFonts w:ascii="Calibri" w:eastAsia="Calibri" w:hAnsi="Calibri" w:cs="Times New Roman"/>
                            <w:lang w:val="es-AR"/>
                          </w:rPr>
                        </w:pPr>
                        <w:r w:rsidRPr="000757EA">
                          <w:rPr>
                            <w:rFonts w:ascii="Calibri" w:eastAsia="Calibri" w:hAnsi="Calibri" w:cs="Times New Roman"/>
                            <w:b/>
                            <w:lang w:val="es-AR"/>
                          </w:rPr>
                          <w:t>Producción General:</w:t>
                        </w:r>
                        <w:r w:rsidRPr="000757EA">
                          <w:rPr>
                            <w:rFonts w:ascii="Calibri" w:eastAsia="Calibri" w:hAnsi="Calibri" w:cs="Times New Roman"/>
                            <w:lang w:val="es-AR"/>
                          </w:rPr>
                          <w:t xml:space="preserve"> Gustavo Ferrari, Nicolás Mastromarino y La Gira Producciones</w:t>
                        </w:r>
                      </w:p>
                      <w:p w:rsidR="000757EA" w:rsidRDefault="000757EA"/>
                      <w:p w:rsidR="000757EA" w:rsidRDefault="000757EA"/>
                      <w:p w:rsidR="000757EA" w:rsidRDefault="000757EA"/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12"/>
                          <w:gridCol w:w="92"/>
                        </w:tblGrid>
                        <w:tr w:rsidR="0083526A" w:rsidRPr="001A2A45" w:rsidTr="000757E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</w:tcPr>
                            <w:p w:rsidR="0083526A" w:rsidRPr="001A2A45" w:rsidRDefault="0083526A" w:rsidP="001A2A45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202020"/>
                                  <w:sz w:val="24"/>
                                  <w:szCs w:val="24"/>
                                  <w:lang w:val="es-AR" w:eastAsia="es-A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83526A" w:rsidRPr="001A2A45" w:rsidRDefault="0083526A" w:rsidP="001A2A45">
                              <w:pPr>
                                <w:spacing w:after="0" w:line="360" w:lineRule="auto"/>
                                <w:jc w:val="center"/>
                                <w:rPr>
                                  <w:rFonts w:ascii="Georgia" w:eastAsia="Times New Roman" w:hAnsi="Georgia" w:cs="Arial"/>
                                  <w:color w:val="202020"/>
                                  <w:sz w:val="24"/>
                                  <w:szCs w:val="24"/>
                                  <w:lang w:val="es-AR" w:eastAsia="es-AR"/>
                                </w:rPr>
                              </w:pPr>
                            </w:p>
                          </w:tc>
                        </w:tr>
                      </w:tbl>
                      <w:p w:rsidR="001A2A45" w:rsidRPr="001A2A45" w:rsidRDefault="001A2A45" w:rsidP="001A2A45">
                        <w:pPr>
                          <w:spacing w:after="0" w:line="36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AR" w:eastAsia="es-AR"/>
                          </w:rPr>
                        </w:pPr>
                      </w:p>
                    </w:tc>
                  </w:tr>
                </w:tbl>
                <w:p w:rsidR="001A2A45" w:rsidRPr="001A2A45" w:rsidRDefault="001A2A45" w:rsidP="001A2A45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AR" w:eastAsia="es-AR"/>
                    </w:rPr>
                  </w:pPr>
                </w:p>
              </w:tc>
            </w:tr>
          </w:tbl>
          <w:p w:rsidR="001A2A45" w:rsidRPr="001A2A45" w:rsidRDefault="001A2A45" w:rsidP="001A2A4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es-AR"/>
              </w:rPr>
            </w:pPr>
          </w:p>
        </w:tc>
      </w:tr>
    </w:tbl>
    <w:p w:rsidR="000757EA" w:rsidRPr="000757EA" w:rsidRDefault="001A2A45" w:rsidP="00FF25F3">
      <w:pPr>
        <w:shd w:val="clear" w:color="auto" w:fill="FFFFFF"/>
        <w:spacing w:line="360" w:lineRule="auto"/>
        <w:jc w:val="center"/>
        <w:rPr>
          <w:rFonts w:eastAsia="Times New Roman" w:cstheme="minorHAnsi"/>
          <w:b/>
          <w:bCs/>
          <w:color w:val="000000"/>
          <w:lang w:val="es-ES_tradnl" w:eastAsia="es-AR"/>
        </w:rPr>
      </w:pPr>
      <w:r w:rsidRPr="000757EA">
        <w:rPr>
          <w:rFonts w:eastAsia="Times New Roman" w:cstheme="minorHAnsi"/>
          <w:color w:val="000000"/>
          <w:lang w:val="es-ES_tradnl" w:eastAsia="es-AR"/>
        </w:rPr>
        <w:lastRenderedPageBreak/>
        <w:t>Producción General: </w:t>
      </w:r>
      <w:r w:rsidRPr="000757EA">
        <w:rPr>
          <w:rFonts w:eastAsia="Times New Roman" w:cstheme="minorHAnsi"/>
          <w:b/>
          <w:bCs/>
          <w:color w:val="000000"/>
          <w:lang w:val="es-ES_tradnl" w:eastAsia="es-AR"/>
        </w:rPr>
        <w:t>Gustavo Ferrari, Nicolás Mastromarino</w:t>
      </w:r>
      <w:r w:rsidR="000757EA" w:rsidRPr="000757EA">
        <w:rPr>
          <w:rFonts w:eastAsia="Times New Roman" w:cstheme="minorHAnsi"/>
          <w:b/>
          <w:bCs/>
          <w:color w:val="000000"/>
          <w:lang w:val="es-ES_tradnl" w:eastAsia="es-AR"/>
        </w:rPr>
        <w:t xml:space="preserve"> </w:t>
      </w:r>
      <w:r w:rsidRPr="000757EA">
        <w:rPr>
          <w:rFonts w:eastAsia="Times New Roman" w:cstheme="minorHAnsi"/>
          <w:b/>
          <w:bCs/>
          <w:color w:val="000000"/>
          <w:lang w:val="es-ES_tradnl" w:eastAsia="es-AR"/>
        </w:rPr>
        <w:t xml:space="preserve">y </w:t>
      </w:r>
    </w:p>
    <w:p w:rsidR="001A2A45" w:rsidRPr="000757EA" w:rsidRDefault="001A2A45" w:rsidP="00FF25F3">
      <w:pPr>
        <w:shd w:val="clear" w:color="auto" w:fill="FFFFFF"/>
        <w:spacing w:line="360" w:lineRule="auto"/>
        <w:jc w:val="center"/>
        <w:rPr>
          <w:rFonts w:eastAsia="Times New Roman" w:cstheme="minorHAnsi"/>
          <w:color w:val="222222"/>
          <w:lang w:val="es-AR" w:eastAsia="es-AR"/>
        </w:rPr>
      </w:pPr>
      <w:r w:rsidRPr="000757EA">
        <w:rPr>
          <w:rFonts w:eastAsia="Times New Roman" w:cstheme="minorHAnsi"/>
          <w:b/>
          <w:bCs/>
          <w:color w:val="000000"/>
          <w:lang w:val="es-ES_tradnl" w:eastAsia="es-AR"/>
        </w:rPr>
        <w:t>La Gira Producciones</w:t>
      </w:r>
    </w:p>
    <w:p w:rsidR="0023345D" w:rsidRPr="002E7503" w:rsidRDefault="0023345D" w:rsidP="006D1841">
      <w:pPr>
        <w:shd w:val="clear" w:color="auto" w:fill="FFFFFF"/>
        <w:spacing w:line="253" w:lineRule="atLeast"/>
        <w:jc w:val="center"/>
        <w:rPr>
          <w:sz w:val="28"/>
          <w:szCs w:val="28"/>
        </w:rPr>
      </w:pPr>
    </w:p>
    <w:sectPr w:rsidR="0023345D" w:rsidRPr="002E7503" w:rsidSect="00AD231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269" w:right="1701" w:bottom="1417" w:left="170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84" w:rsidRDefault="00251884" w:rsidP="00190DEE">
      <w:pPr>
        <w:spacing w:after="0" w:line="240" w:lineRule="auto"/>
      </w:pPr>
      <w:r>
        <w:separator/>
      </w:r>
    </w:p>
  </w:endnote>
  <w:end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Piedepgina"/>
    </w:pPr>
    <w:r>
      <w:rPr>
        <w:noProof/>
        <w:lang w:val="es-AR" w:eastAsia="es-AR"/>
      </w:rPr>
      <w:drawing>
        <wp:inline distT="0" distB="0" distL="0" distR="0">
          <wp:extent cx="2847975" cy="2847975"/>
          <wp:effectExtent l="0" t="0" r="0" b="0"/>
          <wp:docPr id="3" name="Imagen 3" descr="lg-13-black-transparent-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-13-black-transparent-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28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Julián Álvarez 1005 (C1414DRU), CABA   Teléfono: +54 11 4771 9797</w:t>
    </w: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prensa@lagiraproducciones.com.ar - www.lagiraproducciones.com.ar</w:t>
    </w:r>
  </w:p>
  <w:p w:rsidR="00251884" w:rsidRDefault="00251884" w:rsidP="00E67546">
    <w:pPr>
      <w:pStyle w:val="Piedepgina"/>
      <w:tabs>
        <w:tab w:val="clear" w:pos="4419"/>
        <w:tab w:val="clear" w:pos="8838"/>
        <w:tab w:val="left" w:pos="62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84" w:rsidRDefault="00251884" w:rsidP="00190DEE">
      <w:pPr>
        <w:spacing w:after="0" w:line="240" w:lineRule="auto"/>
      </w:pPr>
      <w:r>
        <w:separator/>
      </w:r>
    </w:p>
  </w:footnote>
  <w:foot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>
    <w:pPr>
      <w:pStyle w:val="Encabezado"/>
    </w:pPr>
  </w:p>
  <w:p w:rsidR="00251884" w:rsidRDefault="00251884">
    <w:pPr>
      <w:pStyle w:val="Encabezado"/>
    </w:pPr>
  </w:p>
  <w:p w:rsidR="00251884" w:rsidRDefault="002E7503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391150" cy="3486150"/>
          <wp:effectExtent l="0" t="0" r="0" b="0"/>
          <wp:docPr id="2" name="Imagen 2" descr="logoconmap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map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48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-444500</wp:posOffset>
          </wp:positionV>
          <wp:extent cx="7581265" cy="10720705"/>
          <wp:effectExtent l="0" t="0" r="0" b="0"/>
          <wp:wrapNone/>
          <wp:docPr id="34" name="Imagen 34" descr="diseñ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iseñ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1884" w:rsidRDefault="00251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65"/>
      </v:shape>
    </w:pict>
  </w:numPicBullet>
  <w:abstractNum w:abstractNumId="0" w15:restartNumberingAfterBreak="0">
    <w:nsid w:val="46D5192C"/>
    <w:multiLevelType w:val="hybridMultilevel"/>
    <w:tmpl w:val="E28CCB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9179C"/>
    <w:multiLevelType w:val="hybridMultilevel"/>
    <w:tmpl w:val="CF22E6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none [3204]"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9"/>
    <w:rsid w:val="0000315D"/>
    <w:rsid w:val="00071560"/>
    <w:rsid w:val="000757EA"/>
    <w:rsid w:val="00081E40"/>
    <w:rsid w:val="000C577F"/>
    <w:rsid w:val="000D700E"/>
    <w:rsid w:val="001342E9"/>
    <w:rsid w:val="0013431E"/>
    <w:rsid w:val="00150C39"/>
    <w:rsid w:val="00190DEE"/>
    <w:rsid w:val="001A2A45"/>
    <w:rsid w:val="001A40EA"/>
    <w:rsid w:val="001A69BC"/>
    <w:rsid w:val="001B74A8"/>
    <w:rsid w:val="002010D5"/>
    <w:rsid w:val="0023345D"/>
    <w:rsid w:val="00244866"/>
    <w:rsid w:val="00251884"/>
    <w:rsid w:val="00251A12"/>
    <w:rsid w:val="002828D1"/>
    <w:rsid w:val="002E7503"/>
    <w:rsid w:val="003136D6"/>
    <w:rsid w:val="003147C5"/>
    <w:rsid w:val="00334DC0"/>
    <w:rsid w:val="003361A9"/>
    <w:rsid w:val="00340FAB"/>
    <w:rsid w:val="0034355A"/>
    <w:rsid w:val="00366483"/>
    <w:rsid w:val="003B24BE"/>
    <w:rsid w:val="003E666D"/>
    <w:rsid w:val="0040231C"/>
    <w:rsid w:val="00421627"/>
    <w:rsid w:val="004802A3"/>
    <w:rsid w:val="004939E2"/>
    <w:rsid w:val="00495002"/>
    <w:rsid w:val="004B3A78"/>
    <w:rsid w:val="004F1B94"/>
    <w:rsid w:val="00592130"/>
    <w:rsid w:val="005D0B60"/>
    <w:rsid w:val="005D6FC2"/>
    <w:rsid w:val="005E3A11"/>
    <w:rsid w:val="00644024"/>
    <w:rsid w:val="00663D83"/>
    <w:rsid w:val="00696BAC"/>
    <w:rsid w:val="006A057A"/>
    <w:rsid w:val="006D1841"/>
    <w:rsid w:val="00713386"/>
    <w:rsid w:val="007209FA"/>
    <w:rsid w:val="0072562A"/>
    <w:rsid w:val="00741BB4"/>
    <w:rsid w:val="007470AD"/>
    <w:rsid w:val="00753F1C"/>
    <w:rsid w:val="007871A0"/>
    <w:rsid w:val="007928A0"/>
    <w:rsid w:val="007A48B9"/>
    <w:rsid w:val="007A4913"/>
    <w:rsid w:val="007B4518"/>
    <w:rsid w:val="007C485C"/>
    <w:rsid w:val="007D0A71"/>
    <w:rsid w:val="007D7D96"/>
    <w:rsid w:val="008337EF"/>
    <w:rsid w:val="0083526A"/>
    <w:rsid w:val="00847147"/>
    <w:rsid w:val="00863C13"/>
    <w:rsid w:val="008C0759"/>
    <w:rsid w:val="008D7939"/>
    <w:rsid w:val="008E5EF8"/>
    <w:rsid w:val="00926540"/>
    <w:rsid w:val="0092657D"/>
    <w:rsid w:val="00935DFA"/>
    <w:rsid w:val="00946CBA"/>
    <w:rsid w:val="00955C73"/>
    <w:rsid w:val="009930F2"/>
    <w:rsid w:val="009B6294"/>
    <w:rsid w:val="00A27CA0"/>
    <w:rsid w:val="00A50E63"/>
    <w:rsid w:val="00A73A65"/>
    <w:rsid w:val="00AA688A"/>
    <w:rsid w:val="00AD2312"/>
    <w:rsid w:val="00B57723"/>
    <w:rsid w:val="00B67030"/>
    <w:rsid w:val="00B712E4"/>
    <w:rsid w:val="00B83BA2"/>
    <w:rsid w:val="00BD6D0B"/>
    <w:rsid w:val="00BE47E9"/>
    <w:rsid w:val="00BF0A17"/>
    <w:rsid w:val="00C24808"/>
    <w:rsid w:val="00C37D48"/>
    <w:rsid w:val="00C46C27"/>
    <w:rsid w:val="00CB6196"/>
    <w:rsid w:val="00D04366"/>
    <w:rsid w:val="00DA2E8D"/>
    <w:rsid w:val="00DD5FC3"/>
    <w:rsid w:val="00E51E74"/>
    <w:rsid w:val="00E54BA2"/>
    <w:rsid w:val="00E67546"/>
    <w:rsid w:val="00EC1132"/>
    <w:rsid w:val="00F101BE"/>
    <w:rsid w:val="00FA7649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04]">
      <v:stroke color="none [3204]"/>
    </o:shapedefaults>
    <o:shapelayout v:ext="edit">
      <o:idmap v:ext="edit" data="1"/>
    </o:shapelayout>
  </w:shapeDefaults>
  <w:decimalSymbol w:val=","/>
  <w:listSeparator w:val=";"/>
  <w14:docId w14:val="7AA89875"/>
  <w15:docId w15:val="{3AD7A035-ED00-4FC0-B27D-196E7D82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8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DEE"/>
  </w:style>
  <w:style w:type="paragraph" w:styleId="Piedepgina">
    <w:name w:val="footer"/>
    <w:basedOn w:val="Normal"/>
    <w:link w:val="Piedepgina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DEE"/>
  </w:style>
  <w:style w:type="paragraph" w:styleId="Textodeglobo">
    <w:name w:val="Balloon Text"/>
    <w:basedOn w:val="Normal"/>
    <w:link w:val="TextodegloboCar"/>
    <w:uiPriority w:val="99"/>
    <w:semiHidden/>
    <w:unhideWhenUsed/>
    <w:rsid w:val="0019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3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Marcelo+T.+de+Alvear+1155&amp;entry=gmail&amp;source=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C164-193C-4BEB-9AEF-156AE06D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Pachi</cp:lastModifiedBy>
  <cp:revision>2</cp:revision>
  <cp:lastPrinted>2018-05-07T19:52:00Z</cp:lastPrinted>
  <dcterms:created xsi:type="dcterms:W3CDTF">2018-05-24T19:09:00Z</dcterms:created>
  <dcterms:modified xsi:type="dcterms:W3CDTF">2018-05-24T19:09:00Z</dcterms:modified>
</cp:coreProperties>
</file>